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036"/>
        <w:gridCol w:w="410"/>
        <w:gridCol w:w="427"/>
        <w:gridCol w:w="1491"/>
        <w:gridCol w:w="371"/>
        <w:gridCol w:w="293"/>
        <w:gridCol w:w="961"/>
        <w:gridCol w:w="132"/>
        <w:gridCol w:w="1770"/>
        <w:gridCol w:w="83"/>
        <w:gridCol w:w="1477"/>
      </w:tblGrid>
      <w:tr w:rsidR="00F26F33" w:rsidTr="006374F8">
        <w:trPr>
          <w:trHeight w:val="271"/>
        </w:trPr>
        <w:tc>
          <w:tcPr>
            <w:tcW w:w="4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bookmarkStart w:id="0" w:name="_Hlk12866923"/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Миленко Џелетовић</w:t>
            </w:r>
          </w:p>
        </w:tc>
      </w:tr>
      <w:tr w:rsidR="00F26F33" w:rsidTr="006374F8">
        <w:trPr>
          <w:trHeight w:val="271"/>
        </w:trPr>
        <w:tc>
          <w:tcPr>
            <w:tcW w:w="4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F26F33" w:rsidTr="006374F8">
        <w:trPr>
          <w:trHeight w:val="271"/>
        </w:trPr>
        <w:tc>
          <w:tcPr>
            <w:tcW w:w="4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Факултет безбедности </w:t>
            </w:r>
          </w:p>
          <w:p w:rsidR="00F26F33" w:rsidRDefault="006374F8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01</w:t>
            </w:r>
            <w:r w:rsidR="00F26F3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  <w:r w:rsidR="00F26F33">
              <w:rPr>
                <w:rFonts w:ascii="Times New Roman" w:hAnsi="Times New Roman"/>
                <w:sz w:val="20"/>
                <w:szCs w:val="20"/>
                <w:lang w:val="sr-Cyrl-CS"/>
              </w:rPr>
              <w:t>2017.</w:t>
            </w:r>
          </w:p>
        </w:tc>
      </w:tr>
      <w:tr w:rsidR="00F26F33" w:rsidTr="006374F8">
        <w:trPr>
          <w:trHeight w:val="271"/>
        </w:trPr>
        <w:tc>
          <w:tcPr>
            <w:tcW w:w="4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9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</w:t>
            </w:r>
            <w:r w:rsidR="006374F8">
              <w:rPr>
                <w:rFonts w:ascii="Times New Roman" w:hAnsi="Times New Roman"/>
                <w:sz w:val="20"/>
                <w:lang/>
              </w:rPr>
              <w:t>7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Факултет безбедности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6374F8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менаџмента људских и соц. ресурса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</w:t>
            </w:r>
            <w:r w:rsidR="006374F8">
              <w:rPr>
                <w:rFonts w:ascii="Times New Roman" w:hAnsi="Times New Roman"/>
                <w:sz w:val="20"/>
                <w:lang/>
              </w:rPr>
              <w:t>5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Pr="006374F8" w:rsidRDefault="006374F8">
            <w:pPr>
              <w:spacing w:line="276" w:lineRule="auto"/>
              <w:rPr>
                <w:rFonts w:ascii="Times New Roman" w:hAnsi="Times New Roman"/>
                <w:sz w:val="20"/>
                <w:lang/>
              </w:rPr>
            </w:pPr>
            <w:r>
              <w:rPr>
                <w:rFonts w:ascii="Times New Roman" w:hAnsi="Times New Roman"/>
                <w:sz w:val="20"/>
                <w:lang/>
              </w:rPr>
              <w:t>Економски</w:t>
            </w:r>
            <w:r>
              <w:rPr>
                <w:rFonts w:ascii="Times New Roman" w:hAnsi="Times New Roman"/>
                <w:sz w:val="20"/>
              </w:rPr>
              <w:t xml:space="preserve"> факултет</w:t>
            </w:r>
            <w:r>
              <w:rPr>
                <w:rFonts w:ascii="Times New Roman" w:hAnsi="Times New Roman"/>
                <w:sz w:val="20"/>
                <w:lang/>
              </w:rPr>
              <w:t xml:space="preserve"> - Приштина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Pr="006374F8" w:rsidRDefault="006374F8">
            <w:pPr>
              <w:spacing w:line="276" w:lineRule="auto"/>
              <w:rPr>
                <w:rFonts w:ascii="Times New Roman" w:hAnsi="Times New Roman"/>
                <w:sz w:val="20"/>
                <w:lang/>
              </w:rPr>
            </w:pPr>
            <w:r>
              <w:rPr>
                <w:rFonts w:ascii="Times New Roman" w:hAnsi="Times New Roman"/>
                <w:sz w:val="20"/>
                <w:lang/>
              </w:rPr>
              <w:t xml:space="preserve">Финансије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</w:t>
            </w:r>
            <w:r w:rsidR="006374F8">
              <w:rPr>
                <w:rFonts w:ascii="Times New Roman" w:hAnsi="Times New Roman"/>
                <w:sz w:val="20"/>
                <w:lang/>
              </w:rPr>
              <w:t>2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Pr="006374F8" w:rsidRDefault="006374F8">
            <w:pPr>
              <w:spacing w:line="276" w:lineRule="auto"/>
              <w:rPr>
                <w:rFonts w:ascii="Times New Roman" w:hAnsi="Times New Roman"/>
                <w:sz w:val="20"/>
                <w:lang/>
              </w:rPr>
            </w:pPr>
            <w:r>
              <w:rPr>
                <w:rFonts w:ascii="Times New Roman" w:hAnsi="Times New Roman"/>
                <w:sz w:val="20"/>
                <w:lang/>
              </w:rPr>
              <w:t>Економски</w:t>
            </w:r>
            <w:r w:rsidR="00F26F33">
              <w:rPr>
                <w:rFonts w:ascii="Times New Roman" w:hAnsi="Times New Roman"/>
                <w:sz w:val="20"/>
              </w:rPr>
              <w:t xml:space="preserve"> факултет</w:t>
            </w:r>
            <w:r>
              <w:rPr>
                <w:rFonts w:ascii="Times New Roman" w:hAnsi="Times New Roman"/>
                <w:sz w:val="20"/>
                <w:lang/>
              </w:rPr>
              <w:t xml:space="preserve"> -Београд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Pr="006374F8" w:rsidRDefault="006374F8">
            <w:pPr>
              <w:spacing w:line="276" w:lineRule="auto"/>
              <w:rPr>
                <w:rFonts w:ascii="Times New Roman" w:hAnsi="Times New Roman"/>
                <w:sz w:val="20"/>
                <w:lang/>
              </w:rPr>
            </w:pPr>
            <w:r>
              <w:rPr>
                <w:rFonts w:ascii="Times New Roman" w:hAnsi="Times New Roman"/>
                <w:sz w:val="20"/>
                <w:lang/>
              </w:rPr>
              <w:t>Финансије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  <w:r w:rsidR="006374F8">
              <w:rPr>
                <w:rFonts w:ascii="Times New Roman" w:hAnsi="Times New Roman"/>
                <w:sz w:val="20"/>
                <w:lang/>
              </w:rPr>
              <w:t>97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6374F8">
            <w:pPr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/>
              </w:rPr>
              <w:t>Економски</w:t>
            </w:r>
            <w:r>
              <w:rPr>
                <w:rFonts w:ascii="Times New Roman" w:hAnsi="Times New Roman"/>
                <w:sz w:val="20"/>
              </w:rPr>
              <w:t xml:space="preserve"> факултет</w:t>
            </w:r>
            <w:r>
              <w:rPr>
                <w:rFonts w:ascii="Times New Roman" w:hAnsi="Times New Roman"/>
                <w:sz w:val="20"/>
                <w:lang/>
              </w:rPr>
              <w:t xml:space="preserve"> - Приштина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Pr="006374F8" w:rsidRDefault="006374F8">
            <w:pPr>
              <w:spacing w:line="276" w:lineRule="auto"/>
              <w:rPr>
                <w:rFonts w:ascii="Times New Roman" w:hAnsi="Times New Roman"/>
                <w:sz w:val="20"/>
                <w:lang/>
              </w:rPr>
            </w:pPr>
            <w:r>
              <w:rPr>
                <w:rFonts w:ascii="Times New Roman" w:hAnsi="Times New Roman"/>
                <w:sz w:val="20"/>
                <w:lang/>
              </w:rPr>
              <w:t>Микроекономија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9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F26F33" w:rsidTr="006374F8">
        <w:trPr>
          <w:trHeight w:val="51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F26F33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Pr="006374F8" w:rsidRDefault="006374F8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Увод у менаџмент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6374F8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26F33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4.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26F33" w:rsidTr="006374F8">
        <w:trPr>
          <w:trHeight w:val="271"/>
        </w:trPr>
        <w:tc>
          <w:tcPr>
            <w:tcW w:w="9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33" w:rsidRDefault="00F26F33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374F8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F8" w:rsidRDefault="004725AB" w:rsidP="006374F8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F8" w:rsidRPr="00C60AAC" w:rsidRDefault="006374F8" w:rsidP="006374F8">
            <w:pPr>
              <w:pStyle w:val="BodyTextIndent2"/>
              <w:ind w:left="0"/>
              <w:rPr>
                <w:sz w:val="20"/>
                <w:szCs w:val="20"/>
                <w:lang/>
              </w:rPr>
            </w:pPr>
            <w:r w:rsidRPr="00272052">
              <w:rPr>
                <w:sz w:val="20"/>
                <w:szCs w:val="20"/>
                <w:lang w:val="sr-Latn-CS"/>
              </w:rPr>
              <w:t>Машић, Б</w:t>
            </w:r>
            <w:r w:rsidRPr="00272052">
              <w:rPr>
                <w:b/>
                <w:sz w:val="20"/>
                <w:szCs w:val="20"/>
                <w:lang w:val="sr-Latn-CS"/>
              </w:rPr>
              <w:t xml:space="preserve"> </w:t>
            </w:r>
            <w:r w:rsidRPr="00272052">
              <w:rPr>
                <w:sz w:val="20"/>
                <w:szCs w:val="20"/>
                <w:lang w:val="sr-Latn-CS"/>
              </w:rPr>
              <w:t xml:space="preserve">Џелетовић, М.,. - Уџбеник  </w:t>
            </w:r>
            <w:r w:rsidRPr="00C60AAC">
              <w:rPr>
                <w:sz w:val="20"/>
                <w:szCs w:val="20"/>
                <w:lang w:val="sr-Latn-CS"/>
              </w:rPr>
              <w:t>„Увод у менаџмент“,</w:t>
            </w:r>
            <w:r w:rsidRPr="00272052">
              <w:rPr>
                <w:b/>
                <w:sz w:val="20"/>
                <w:szCs w:val="20"/>
                <w:lang w:val="sr-Latn-CS"/>
              </w:rPr>
              <w:t xml:space="preserve"> </w:t>
            </w:r>
            <w:r w:rsidRPr="00272052">
              <w:rPr>
                <w:sz w:val="20"/>
                <w:szCs w:val="20"/>
                <w:lang w:val="sr-Latn-CS"/>
              </w:rPr>
              <w:t>Иновациони центар Факултета безбедности и Академска књига, Чигоја штампа, 2015.год</w:t>
            </w:r>
            <w:r>
              <w:rPr>
                <w:sz w:val="20"/>
                <w:szCs w:val="20"/>
                <w:lang/>
              </w:rPr>
              <w:t>.</w:t>
            </w:r>
          </w:p>
        </w:tc>
      </w:tr>
      <w:tr w:rsidR="006374F8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F8" w:rsidRDefault="004725AB" w:rsidP="006374F8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F8" w:rsidRPr="00272052" w:rsidRDefault="006374F8" w:rsidP="006374F8">
            <w:pPr>
              <w:pStyle w:val="BodyTextIndent2"/>
              <w:ind w:left="0"/>
              <w:rPr>
                <w:sz w:val="20"/>
                <w:szCs w:val="20"/>
                <w:lang w:val="sr-Latn-CS"/>
              </w:rPr>
            </w:pPr>
            <w:r w:rsidRPr="00272052">
              <w:rPr>
                <w:sz w:val="20"/>
                <w:szCs w:val="20"/>
              </w:rPr>
              <w:t xml:space="preserve">Џелетовић, М., Никезић, С. Монографија </w:t>
            </w:r>
            <w:r w:rsidRPr="00272052">
              <w:rPr>
                <w:b/>
                <w:bCs/>
                <w:sz w:val="20"/>
                <w:szCs w:val="20"/>
              </w:rPr>
              <w:t>"</w:t>
            </w:r>
            <w:r w:rsidRPr="00C60AAC">
              <w:rPr>
                <w:bCs/>
                <w:sz w:val="20"/>
                <w:szCs w:val="20"/>
              </w:rPr>
              <w:t>Лидерство у организацијама</w:t>
            </w:r>
            <w:r w:rsidRPr="00272052">
              <w:rPr>
                <w:b/>
                <w:bCs/>
                <w:sz w:val="20"/>
                <w:szCs w:val="20"/>
              </w:rPr>
              <w:t>"</w:t>
            </w:r>
            <w:r w:rsidRPr="00272052">
              <w:rPr>
                <w:sz w:val="20"/>
                <w:szCs w:val="20"/>
              </w:rPr>
              <w:t xml:space="preserve">, </w:t>
            </w:r>
            <w:r w:rsidRPr="00272052">
              <w:rPr>
                <w:sz w:val="20"/>
                <w:szCs w:val="20"/>
                <w:lang/>
              </w:rPr>
              <w:t xml:space="preserve">Универзитет у Крагујевцу - </w:t>
            </w:r>
            <w:r w:rsidRPr="00272052">
              <w:rPr>
                <w:sz w:val="20"/>
                <w:szCs w:val="20"/>
              </w:rPr>
              <w:t>Природно математички факултет,  децембар 2016.</w:t>
            </w:r>
            <w:r w:rsidRPr="00272052">
              <w:rPr>
                <w:sz w:val="20"/>
                <w:szCs w:val="20"/>
                <w:lang w:val="sr-Latn-CS"/>
              </w:rPr>
              <w:t xml:space="preserve"> </w:t>
            </w:r>
            <w:r w:rsidRPr="00272052">
              <w:rPr>
                <w:sz w:val="20"/>
                <w:szCs w:val="20"/>
              </w:rPr>
              <w:t xml:space="preserve">година. </w:t>
            </w:r>
          </w:p>
        </w:tc>
      </w:tr>
      <w:tr w:rsidR="004725AB" w:rsidTr="004725AB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Default="004725AB" w:rsidP="004725AB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Pr="009021F0" w:rsidRDefault="004725AB" w:rsidP="004725AB">
            <w:pPr>
              <w:pStyle w:val="BodyTextIndent2"/>
              <w:ind w:left="0"/>
              <w:rPr>
                <w:sz w:val="20"/>
                <w:szCs w:val="20"/>
                <w:lang w:val="en-US"/>
              </w:rPr>
            </w:pPr>
            <w:r w:rsidRPr="004725AB">
              <w:rPr>
                <w:bCs/>
                <w:sz w:val="20"/>
                <w:szCs w:val="20"/>
                <w:lang/>
              </w:rPr>
              <w:t>Џелетовић, М., Живковић, А., Бојовић, П.</w:t>
            </w:r>
            <w:r w:rsidR="009021F0">
              <w:rPr>
                <w:bCs/>
                <w:sz w:val="20"/>
                <w:szCs w:val="20"/>
                <w:lang/>
              </w:rPr>
              <w:t>,</w:t>
            </w:r>
            <w:r w:rsidRPr="004725AB">
              <w:rPr>
                <w:bCs/>
                <w:sz w:val="20"/>
                <w:szCs w:val="20"/>
                <w:lang/>
              </w:rPr>
              <w:t xml:space="preserve"> </w:t>
            </w:r>
            <w:r w:rsidRPr="004725AB">
              <w:rPr>
                <w:bCs/>
                <w:sz w:val="20"/>
                <w:szCs w:val="20"/>
              </w:rPr>
              <w:t>Уџбеник "Банкарски менаџмент", Чигоја штампа, 2008.</w:t>
            </w:r>
            <w:r w:rsidRPr="004725AB">
              <w:rPr>
                <w:bCs/>
                <w:sz w:val="20"/>
                <w:szCs w:val="20"/>
                <w:lang w:val="sr-Latn-CS"/>
              </w:rPr>
              <w:t xml:space="preserve"> </w:t>
            </w:r>
            <w:r w:rsidRPr="004725AB">
              <w:rPr>
                <w:bCs/>
                <w:sz w:val="20"/>
                <w:szCs w:val="20"/>
              </w:rPr>
              <w:t>год</w:t>
            </w:r>
            <w:r w:rsidR="009021F0">
              <w:rPr>
                <w:bCs/>
                <w:sz w:val="20"/>
                <w:szCs w:val="20"/>
                <w:lang w:val="en-US"/>
              </w:rPr>
              <w:t>.</w:t>
            </w:r>
          </w:p>
        </w:tc>
      </w:tr>
      <w:tr w:rsidR="004725AB" w:rsidTr="004725AB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Default="004725AB" w:rsidP="004725AB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Pr="004725AB" w:rsidRDefault="004725AB" w:rsidP="004725AB">
            <w:pPr>
              <w:pStyle w:val="BodyTextIndent2"/>
              <w:ind w:left="0"/>
              <w:rPr>
                <w:sz w:val="20"/>
                <w:szCs w:val="20"/>
                <w:lang/>
              </w:rPr>
            </w:pPr>
            <w:r w:rsidRPr="00C60AAC">
              <w:rPr>
                <w:sz w:val="20"/>
                <w:szCs w:val="20"/>
                <w:lang/>
              </w:rPr>
              <w:t>Џелетовић, М,</w:t>
            </w:r>
            <w:r w:rsidRPr="00C60AAC">
              <w:rPr>
                <w:b/>
                <w:sz w:val="20"/>
                <w:szCs w:val="20"/>
                <w:lang/>
              </w:rPr>
              <w:t xml:space="preserve"> </w:t>
            </w:r>
            <w:r w:rsidRPr="00C60AAC">
              <w:rPr>
                <w:sz w:val="20"/>
                <w:szCs w:val="20"/>
                <w:lang/>
              </w:rPr>
              <w:t xml:space="preserve">Шубара. Љ., </w:t>
            </w:r>
            <w:r w:rsidRPr="00C60AAC">
              <w:rPr>
                <w:sz w:val="20"/>
                <w:szCs w:val="20"/>
              </w:rPr>
              <w:t xml:space="preserve">Монографија </w:t>
            </w:r>
            <w:r w:rsidRPr="00C60AAC">
              <w:rPr>
                <w:bCs/>
                <w:sz w:val="20"/>
                <w:szCs w:val="20"/>
              </w:rPr>
              <w:t>"</w:t>
            </w:r>
            <w:r w:rsidRPr="00C60AAC">
              <w:rPr>
                <w:bCs/>
                <w:sz w:val="20"/>
                <w:szCs w:val="20"/>
                <w:lang/>
              </w:rPr>
              <w:t>Евро и монетарне интеграције</w:t>
            </w:r>
            <w:r w:rsidRPr="00C60AAC">
              <w:rPr>
                <w:bCs/>
                <w:sz w:val="20"/>
                <w:szCs w:val="20"/>
              </w:rPr>
              <w:t>"</w:t>
            </w:r>
            <w:r w:rsidRPr="00C60AAC">
              <w:rPr>
                <w:sz w:val="20"/>
                <w:szCs w:val="20"/>
              </w:rPr>
              <w:t>,</w:t>
            </w:r>
            <w:r w:rsidRPr="00C60AAC">
              <w:rPr>
                <w:sz w:val="20"/>
                <w:szCs w:val="20"/>
                <w:lang/>
              </w:rPr>
              <w:t xml:space="preserve"> Институт за ме</w:t>
            </w:r>
            <w:r w:rsidRPr="00C60AAC">
              <w:rPr>
                <w:sz w:val="20"/>
                <w:szCs w:val="20"/>
                <w:lang/>
              </w:rPr>
              <w:t>ђ</w:t>
            </w:r>
            <w:r w:rsidRPr="00C60AAC">
              <w:rPr>
                <w:sz w:val="20"/>
                <w:szCs w:val="20"/>
                <w:lang/>
              </w:rPr>
              <w:t>ународну политику и привреду</w:t>
            </w:r>
            <w:r w:rsidRPr="00C60AAC">
              <w:rPr>
                <w:sz w:val="20"/>
                <w:szCs w:val="20"/>
              </w:rPr>
              <w:t xml:space="preserve"> –</w:t>
            </w:r>
            <w:r w:rsidRPr="00C60AAC">
              <w:rPr>
                <w:sz w:val="20"/>
                <w:szCs w:val="20"/>
                <w:lang/>
              </w:rPr>
              <w:t xml:space="preserve"> Београд</w:t>
            </w:r>
            <w:r w:rsidRPr="00C60AAC">
              <w:rPr>
                <w:sz w:val="20"/>
                <w:szCs w:val="20"/>
              </w:rPr>
              <w:t>,</w:t>
            </w:r>
            <w:r w:rsidRPr="00C60AAC">
              <w:rPr>
                <w:sz w:val="20"/>
                <w:szCs w:val="20"/>
                <w:lang/>
              </w:rPr>
              <w:t xml:space="preserve"> јануар </w:t>
            </w:r>
            <w:r w:rsidRPr="00C60AAC">
              <w:rPr>
                <w:sz w:val="20"/>
                <w:szCs w:val="20"/>
              </w:rPr>
              <w:t>, 20</w:t>
            </w:r>
            <w:r w:rsidRPr="00C60AAC">
              <w:rPr>
                <w:sz w:val="20"/>
                <w:szCs w:val="20"/>
                <w:lang/>
              </w:rPr>
              <w:t>17</w:t>
            </w:r>
            <w:r w:rsidRPr="00C60AAC">
              <w:rPr>
                <w:sz w:val="20"/>
                <w:szCs w:val="20"/>
              </w:rPr>
              <w:t>.</w:t>
            </w:r>
            <w:r w:rsidRPr="00C60AAC">
              <w:rPr>
                <w:sz w:val="20"/>
                <w:szCs w:val="20"/>
                <w:lang w:val="sr-Latn-CS"/>
              </w:rPr>
              <w:t xml:space="preserve"> </w:t>
            </w:r>
            <w:r w:rsidRPr="00C60AAC">
              <w:rPr>
                <w:sz w:val="20"/>
                <w:szCs w:val="20"/>
              </w:rPr>
              <w:t>год</w:t>
            </w:r>
            <w:r w:rsidRPr="00C60AAC">
              <w:rPr>
                <w:sz w:val="20"/>
                <w:szCs w:val="20"/>
                <w:lang/>
              </w:rPr>
              <w:t>.</w:t>
            </w:r>
          </w:p>
        </w:tc>
      </w:tr>
      <w:tr w:rsidR="004725AB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Default="004725AB" w:rsidP="004725AB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Pr="004725AB" w:rsidRDefault="004725AB" w:rsidP="004725AB">
            <w:pPr>
              <w:spacing w:line="276" w:lineRule="auto"/>
              <w:rPr>
                <w:rFonts w:ascii="Times New Roman" w:hAnsi="Times New Roman"/>
                <w:sz w:val="20"/>
                <w:szCs w:val="24"/>
                <w:lang/>
              </w:rPr>
            </w:pPr>
            <w:r w:rsidRPr="004725AB">
              <w:rPr>
                <w:rFonts w:ascii="Times New Roman" w:hAnsi="Times New Roman"/>
                <w:sz w:val="20"/>
                <w:szCs w:val="20"/>
                <w:lang/>
              </w:rPr>
              <w:t xml:space="preserve">Џелетовић, М., - </w:t>
            </w:r>
            <w:r w:rsidRPr="004725AB">
              <w:rPr>
                <w:rFonts w:ascii="Times New Roman" w:hAnsi="Times New Roman"/>
                <w:sz w:val="20"/>
                <w:szCs w:val="20"/>
              </w:rPr>
              <w:t xml:space="preserve">Уџбеник </w:t>
            </w:r>
            <w:r w:rsidRPr="004725AB">
              <w:rPr>
                <w:rFonts w:ascii="Times New Roman" w:hAnsi="Times New Roman"/>
                <w:bCs/>
                <w:sz w:val="20"/>
                <w:szCs w:val="20"/>
              </w:rPr>
              <w:t>"</w:t>
            </w:r>
            <w:r w:rsidRPr="004725AB">
              <w:rPr>
                <w:rFonts w:ascii="Times New Roman" w:hAnsi="Times New Roman"/>
                <w:sz w:val="20"/>
                <w:szCs w:val="20"/>
              </w:rPr>
              <w:t xml:space="preserve">Финансијска тржишта </w:t>
            </w:r>
            <w:r w:rsidRPr="004725AB">
              <w:rPr>
                <w:rFonts w:ascii="Times New Roman" w:hAnsi="Times New Roman"/>
                <w:bCs/>
                <w:sz w:val="20"/>
                <w:szCs w:val="20"/>
              </w:rPr>
              <w:t>", издавач аутор, Беопринт, Боград 2006.</w:t>
            </w:r>
            <w:r w:rsidRPr="004725A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4725AB"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.</w:t>
            </w:r>
          </w:p>
        </w:tc>
      </w:tr>
      <w:tr w:rsidR="004725AB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Default="004725AB" w:rsidP="004725AB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Pr="00C60AAC" w:rsidRDefault="004725AB" w:rsidP="004725AB">
            <w:pPr>
              <w:pStyle w:val="BodyTextIndent2"/>
              <w:ind w:left="0"/>
              <w:rPr>
                <w:sz w:val="20"/>
                <w:szCs w:val="20"/>
                <w:lang/>
              </w:rPr>
            </w:pPr>
            <w:r w:rsidRPr="00C60AAC">
              <w:rPr>
                <w:sz w:val="20"/>
                <w:szCs w:val="20"/>
                <w:lang w:val="sr-Latn-CS"/>
              </w:rPr>
              <w:t xml:space="preserve">Џелетовић, М. - </w:t>
            </w:r>
            <w:r w:rsidRPr="00C60AAC">
              <w:rPr>
                <w:sz w:val="20"/>
                <w:szCs w:val="20"/>
              </w:rPr>
              <w:t xml:space="preserve">Монографија </w:t>
            </w:r>
            <w:r w:rsidRPr="00C60AAC">
              <w:rPr>
                <w:bCs/>
                <w:sz w:val="20"/>
                <w:szCs w:val="20"/>
              </w:rPr>
              <w:t>"</w:t>
            </w:r>
            <w:r w:rsidRPr="00C60AAC">
              <w:rPr>
                <w:bCs/>
                <w:sz w:val="20"/>
                <w:szCs w:val="20"/>
                <w:lang/>
              </w:rPr>
              <w:t>Управљање финансијама јавног сектора</w:t>
            </w:r>
            <w:r w:rsidRPr="00C60AAC">
              <w:rPr>
                <w:bCs/>
                <w:sz w:val="20"/>
                <w:szCs w:val="20"/>
              </w:rPr>
              <w:t>"</w:t>
            </w:r>
            <w:r w:rsidRPr="00C60AAC">
              <w:rPr>
                <w:sz w:val="20"/>
                <w:szCs w:val="20"/>
              </w:rPr>
              <w:t>,</w:t>
            </w:r>
            <w:r w:rsidRPr="00C60AAC">
              <w:rPr>
                <w:sz w:val="20"/>
                <w:szCs w:val="20"/>
                <w:lang/>
              </w:rPr>
              <w:t xml:space="preserve"> Институт за ме</w:t>
            </w:r>
            <w:r>
              <w:rPr>
                <w:sz w:val="20"/>
                <w:szCs w:val="20"/>
                <w:lang/>
              </w:rPr>
              <w:t>ђ</w:t>
            </w:r>
            <w:r w:rsidRPr="00C60AAC">
              <w:rPr>
                <w:sz w:val="20"/>
                <w:szCs w:val="20"/>
                <w:lang/>
              </w:rPr>
              <w:t>ународну политику и привреду</w:t>
            </w:r>
            <w:r w:rsidRPr="00C60AAC">
              <w:rPr>
                <w:sz w:val="20"/>
                <w:szCs w:val="20"/>
              </w:rPr>
              <w:t xml:space="preserve"> –</w:t>
            </w:r>
            <w:r w:rsidRPr="00C60AAC">
              <w:rPr>
                <w:sz w:val="20"/>
                <w:szCs w:val="20"/>
                <w:lang/>
              </w:rPr>
              <w:t xml:space="preserve"> Београд</w:t>
            </w:r>
            <w:r w:rsidRPr="00C60AAC">
              <w:rPr>
                <w:sz w:val="20"/>
                <w:szCs w:val="20"/>
              </w:rPr>
              <w:t>,</w:t>
            </w:r>
            <w:r w:rsidRPr="00C60AAC">
              <w:rPr>
                <w:sz w:val="20"/>
                <w:szCs w:val="20"/>
                <w:lang/>
              </w:rPr>
              <w:t xml:space="preserve"> 2016</w:t>
            </w:r>
            <w:r w:rsidRPr="00C60AAC">
              <w:rPr>
                <w:sz w:val="20"/>
                <w:szCs w:val="20"/>
              </w:rPr>
              <w:t>.</w:t>
            </w:r>
            <w:r w:rsidRPr="00C60AAC">
              <w:rPr>
                <w:sz w:val="20"/>
                <w:szCs w:val="20"/>
                <w:lang/>
              </w:rPr>
              <w:t>,</w:t>
            </w:r>
            <w:r w:rsidRPr="00C60AAC">
              <w:rPr>
                <w:sz w:val="20"/>
                <w:szCs w:val="20"/>
                <w:lang w:val="sr-Latn-CS"/>
              </w:rPr>
              <w:t xml:space="preserve"> </w:t>
            </w:r>
            <w:r w:rsidRPr="00C60AAC">
              <w:rPr>
                <w:sz w:val="20"/>
                <w:szCs w:val="20"/>
              </w:rPr>
              <w:t>година.</w:t>
            </w:r>
            <w:r w:rsidRPr="00C60AAC">
              <w:rPr>
                <w:sz w:val="20"/>
                <w:szCs w:val="20"/>
                <w:lang/>
              </w:rPr>
              <w:t xml:space="preserve"> </w:t>
            </w:r>
          </w:p>
          <w:p w:rsidR="004725AB" w:rsidRDefault="004725AB" w:rsidP="004725AB">
            <w:pPr>
              <w:spacing w:line="276" w:lineRule="auto"/>
              <w:rPr>
                <w:rFonts w:ascii="Times New Roman" w:hAnsi="Times New Roman"/>
                <w:sz w:val="20"/>
                <w:szCs w:val="24"/>
                <w:lang/>
              </w:rPr>
            </w:pPr>
          </w:p>
        </w:tc>
      </w:tr>
      <w:tr w:rsidR="004725AB" w:rsidRPr="00CA4370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Pr="004725AB" w:rsidRDefault="004725AB" w:rsidP="004725AB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Pr="00CA4370" w:rsidRDefault="004725AB" w:rsidP="004725A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D1D1B"/>
                <w:sz w:val="20"/>
                <w:szCs w:val="20"/>
                <w:lang w:val="ru-RU"/>
              </w:rPr>
            </w:pPr>
            <w:r w:rsidRPr="00CA43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Џелетовић, М., Милошевић, М.,  “Фундаментална и техничка анализа у функцији ефикасног </w:t>
            </w:r>
            <w:r w:rsidRPr="00CA4370">
              <w:rPr>
                <w:rFonts w:ascii="Times New Roman" w:hAnsi="Times New Roman"/>
                <w:sz w:val="18"/>
                <w:szCs w:val="20"/>
                <w:lang w:val="ru-RU"/>
              </w:rPr>
              <w:t xml:space="preserve">управљања портфолиом ”, ”, </w:t>
            </w:r>
            <w:r w:rsidRPr="00CA4370">
              <w:rPr>
                <w:rFonts w:ascii="Times New Roman" w:hAnsi="Times New Roman"/>
                <w:color w:val="000000" w:themeColor="text1"/>
                <w:sz w:val="18"/>
                <w:szCs w:val="20"/>
                <w:lang w:val="ru-RU"/>
              </w:rPr>
              <w:t>Пословна економија</w:t>
            </w:r>
            <w:r w:rsidRPr="004725AB">
              <w:rPr>
                <w:rFonts w:ascii="Times New Roman" w:hAnsi="Times New Roman"/>
                <w:color w:val="000000" w:themeColor="text1"/>
                <w:sz w:val="18"/>
                <w:szCs w:val="20"/>
                <w:lang/>
              </w:rPr>
              <w:t>,</w:t>
            </w:r>
            <w:r w:rsidRPr="00CA437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број 1/2017. </w:t>
            </w:r>
          </w:p>
          <w:p w:rsidR="004725AB" w:rsidRPr="004725AB" w:rsidRDefault="004725AB" w:rsidP="004725AB">
            <w:pPr>
              <w:spacing w:line="276" w:lineRule="auto"/>
              <w:rPr>
                <w:rFonts w:ascii="Times New Roman" w:hAnsi="Times New Roman"/>
                <w:sz w:val="20"/>
                <w:szCs w:val="24"/>
                <w:lang/>
              </w:rPr>
            </w:pPr>
          </w:p>
        </w:tc>
      </w:tr>
      <w:tr w:rsidR="004725AB" w:rsidTr="006374F8">
        <w:trPr>
          <w:trHeight w:val="2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Default="004725AB" w:rsidP="004725AB">
            <w:pPr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567"/>
              </w:tabs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8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Pr="004725AB" w:rsidRDefault="004725AB" w:rsidP="004725AB">
            <w:pPr>
              <w:pStyle w:val="BodyTextIndent2"/>
              <w:ind w:left="0"/>
              <w:rPr>
                <w:color w:val="FF0000"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/>
              </w:rPr>
              <w:t>Машић</w:t>
            </w:r>
            <w:r w:rsidRPr="004725AB">
              <w:rPr>
                <w:bCs/>
                <w:sz w:val="20"/>
                <w:szCs w:val="20"/>
                <w:lang/>
              </w:rPr>
              <w:t xml:space="preserve">, </w:t>
            </w:r>
            <w:r>
              <w:rPr>
                <w:bCs/>
                <w:sz w:val="20"/>
                <w:szCs w:val="20"/>
                <w:lang/>
              </w:rPr>
              <w:t>Б</w:t>
            </w:r>
            <w:r w:rsidRPr="004725AB">
              <w:rPr>
                <w:bCs/>
                <w:sz w:val="20"/>
                <w:szCs w:val="20"/>
                <w:lang/>
              </w:rPr>
              <w:t xml:space="preserve">., </w:t>
            </w:r>
            <w:r>
              <w:rPr>
                <w:bCs/>
                <w:sz w:val="20"/>
                <w:szCs w:val="20"/>
                <w:lang/>
              </w:rPr>
              <w:t>Џелетовић</w:t>
            </w:r>
            <w:r w:rsidRPr="004725AB">
              <w:rPr>
                <w:bCs/>
                <w:sz w:val="20"/>
                <w:szCs w:val="20"/>
                <w:lang/>
              </w:rPr>
              <w:t xml:space="preserve">, </w:t>
            </w:r>
            <w:r>
              <w:rPr>
                <w:bCs/>
                <w:sz w:val="20"/>
                <w:szCs w:val="20"/>
                <w:lang/>
              </w:rPr>
              <w:t>М</w:t>
            </w:r>
            <w:r w:rsidRPr="004725AB">
              <w:rPr>
                <w:bCs/>
                <w:sz w:val="20"/>
                <w:szCs w:val="20"/>
                <w:lang/>
              </w:rPr>
              <w:t xml:space="preserve">., </w:t>
            </w:r>
            <w:r>
              <w:rPr>
                <w:bCs/>
                <w:sz w:val="20"/>
                <w:szCs w:val="20"/>
                <w:lang/>
              </w:rPr>
              <w:t>Николић</w:t>
            </w:r>
            <w:r w:rsidRPr="004725AB">
              <w:rPr>
                <w:bCs/>
                <w:sz w:val="20"/>
                <w:szCs w:val="20"/>
                <w:lang/>
              </w:rPr>
              <w:t xml:space="preserve">, </w:t>
            </w:r>
            <w:r>
              <w:rPr>
                <w:bCs/>
                <w:sz w:val="20"/>
                <w:szCs w:val="20"/>
                <w:lang/>
              </w:rPr>
              <w:t>Д</w:t>
            </w:r>
            <w:r w:rsidRPr="004725AB">
              <w:rPr>
                <w:bCs/>
                <w:sz w:val="20"/>
                <w:szCs w:val="20"/>
                <w:lang/>
              </w:rPr>
              <w:t xml:space="preserve">., </w:t>
            </w:r>
            <w:r w:rsidRPr="004725AB">
              <w:rPr>
                <w:bCs/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Мена</w:t>
            </w:r>
            <w:r w:rsidR="009021F0">
              <w:rPr>
                <w:sz w:val="20"/>
                <w:szCs w:val="20"/>
                <w:lang/>
              </w:rPr>
              <w:t>џ</w:t>
            </w:r>
            <w:bookmarkStart w:id="1" w:name="_GoBack"/>
            <w:bookmarkEnd w:id="1"/>
            <w:r>
              <w:rPr>
                <w:sz w:val="20"/>
                <w:szCs w:val="20"/>
              </w:rPr>
              <w:t>мент</w:t>
            </w:r>
            <w:r w:rsidRPr="004725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знања</w:t>
            </w:r>
            <w:r w:rsidRPr="004725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4725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конкурент</w:t>
            </w:r>
            <w:r>
              <w:rPr>
                <w:sz w:val="20"/>
                <w:szCs w:val="20"/>
                <w:lang/>
              </w:rPr>
              <w:t>ска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предност</w:t>
            </w:r>
            <w:r w:rsidRPr="004725AB">
              <w:rPr>
                <w:sz w:val="20"/>
                <w:szCs w:val="20"/>
                <w:lang/>
              </w:rPr>
              <w:t xml:space="preserve">: </w:t>
            </w:r>
            <w:r>
              <w:rPr>
                <w:sz w:val="20"/>
                <w:szCs w:val="20"/>
                <w:lang/>
              </w:rPr>
              <w:t>куда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иде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савремена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теорија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и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пракса</w:t>
            </w:r>
            <w:r w:rsidRPr="004725AB">
              <w:rPr>
                <w:bCs/>
                <w:sz w:val="20"/>
                <w:szCs w:val="20"/>
              </w:rPr>
              <w:t>"</w:t>
            </w:r>
            <w:r w:rsidRPr="004725AB">
              <w:rPr>
                <w:sz w:val="20"/>
                <w:szCs w:val="20"/>
              </w:rPr>
              <w:t>,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Зборник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радова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Економског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факултета</w:t>
            </w:r>
            <w:r w:rsidRPr="004725AB">
              <w:rPr>
                <w:sz w:val="20"/>
                <w:szCs w:val="20"/>
                <w:lang/>
              </w:rPr>
              <w:t xml:space="preserve"> </w:t>
            </w:r>
            <w:r>
              <w:rPr>
                <w:sz w:val="20"/>
                <w:szCs w:val="20"/>
                <w:lang/>
              </w:rPr>
              <w:t>Брчко</w:t>
            </w:r>
            <w:r w:rsidRPr="004725AB">
              <w:rPr>
                <w:sz w:val="20"/>
                <w:szCs w:val="20"/>
                <w:lang w:val="en-US"/>
              </w:rPr>
              <w:t>, 2018,</w:t>
            </w:r>
          </w:p>
          <w:p w:rsidR="004725AB" w:rsidRDefault="004725AB" w:rsidP="004725AB">
            <w:pPr>
              <w:tabs>
                <w:tab w:val="left" w:pos="7524"/>
                <w:tab w:val="left" w:pos="8550"/>
              </w:tabs>
              <w:spacing w:line="276" w:lineRule="auto"/>
              <w:rPr>
                <w:rFonts w:ascii="Times New Roman" w:hAnsi="Times New Roman"/>
                <w:sz w:val="20"/>
                <w:szCs w:val="24"/>
                <w:lang/>
              </w:rPr>
            </w:pPr>
          </w:p>
        </w:tc>
      </w:tr>
      <w:tr w:rsidR="004725AB" w:rsidTr="006374F8">
        <w:trPr>
          <w:trHeight w:val="271"/>
        </w:trPr>
        <w:tc>
          <w:tcPr>
            <w:tcW w:w="9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725AB" w:rsidTr="006374F8">
        <w:trPr>
          <w:trHeight w:val="271"/>
        </w:trPr>
        <w:tc>
          <w:tcPr>
            <w:tcW w:w="4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25</w:t>
            </w:r>
          </w:p>
        </w:tc>
      </w:tr>
      <w:tr w:rsidR="004725AB" w:rsidTr="006374F8">
        <w:trPr>
          <w:trHeight w:val="271"/>
        </w:trPr>
        <w:tc>
          <w:tcPr>
            <w:tcW w:w="4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shd w:val="clear" w:color="auto" w:fill="FFFFFF" w:themeFill="background1"/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</w:tr>
      <w:tr w:rsidR="004725AB" w:rsidTr="006374F8">
        <w:trPr>
          <w:trHeight w:val="176"/>
        </w:trPr>
        <w:tc>
          <w:tcPr>
            <w:tcW w:w="4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Домаћи - 1</w:t>
            </w:r>
          </w:p>
        </w:tc>
        <w:tc>
          <w:tcPr>
            <w:tcW w:w="3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4725AB" w:rsidTr="006374F8">
        <w:trPr>
          <w:trHeight w:val="271"/>
        </w:trPr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0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725AB" w:rsidTr="006374F8">
        <w:trPr>
          <w:trHeight w:val="271"/>
        </w:trPr>
        <w:tc>
          <w:tcPr>
            <w:tcW w:w="9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Други подаци које сматрате релевантним</w:t>
            </w:r>
          </w:p>
        </w:tc>
      </w:tr>
      <w:tr w:rsidR="004725AB" w:rsidTr="006374F8">
        <w:trPr>
          <w:trHeight w:val="271"/>
        </w:trPr>
        <w:tc>
          <w:tcPr>
            <w:tcW w:w="9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5AB" w:rsidRDefault="004725AB" w:rsidP="004725A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.</w:t>
            </w:r>
          </w:p>
        </w:tc>
      </w:tr>
    </w:tbl>
    <w:p w:rsidR="00F26F33" w:rsidRDefault="00F26F33" w:rsidP="00F26F33"/>
    <w:bookmarkEnd w:id="0"/>
    <w:p w:rsidR="007110C0" w:rsidRDefault="007110C0"/>
    <w:sectPr w:rsidR="007110C0" w:rsidSect="002447B2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0B6" w:rsidRDefault="002320B6" w:rsidP="000D2707">
      <w:r>
        <w:separator/>
      </w:r>
    </w:p>
  </w:endnote>
  <w:endnote w:type="continuationSeparator" w:id="0">
    <w:p w:rsidR="002320B6" w:rsidRDefault="002320B6" w:rsidP="000D2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0B6" w:rsidRDefault="002320B6" w:rsidP="000D2707">
      <w:r>
        <w:separator/>
      </w:r>
    </w:p>
  </w:footnote>
  <w:footnote w:type="continuationSeparator" w:id="0">
    <w:p w:rsidR="002320B6" w:rsidRDefault="002320B6" w:rsidP="000D2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671A12"/>
    <w:multiLevelType w:val="hybridMultilevel"/>
    <w:tmpl w:val="28A4676E"/>
    <w:lvl w:ilvl="0" w:tplc="7138F8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1703F7"/>
    <w:multiLevelType w:val="hybridMultilevel"/>
    <w:tmpl w:val="3D0C3E92"/>
    <w:lvl w:ilvl="0" w:tplc="CEE6E4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7B2"/>
    <w:rsid w:val="000D2707"/>
    <w:rsid w:val="001B7EA5"/>
    <w:rsid w:val="002237A6"/>
    <w:rsid w:val="002320B6"/>
    <w:rsid w:val="002447B2"/>
    <w:rsid w:val="00257519"/>
    <w:rsid w:val="00272052"/>
    <w:rsid w:val="0032622D"/>
    <w:rsid w:val="003E4A8F"/>
    <w:rsid w:val="004603B9"/>
    <w:rsid w:val="004725AB"/>
    <w:rsid w:val="005568D8"/>
    <w:rsid w:val="006372D0"/>
    <w:rsid w:val="006374F8"/>
    <w:rsid w:val="007110C0"/>
    <w:rsid w:val="009021F0"/>
    <w:rsid w:val="009F732C"/>
    <w:rsid w:val="00A16F9C"/>
    <w:rsid w:val="00AD5FDE"/>
    <w:rsid w:val="00B71BB2"/>
    <w:rsid w:val="00C60AAC"/>
    <w:rsid w:val="00CA4370"/>
    <w:rsid w:val="00F2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7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272052"/>
    <w:pPr>
      <w:ind w:left="-180"/>
      <w:jc w:val="both"/>
    </w:pPr>
    <w:rPr>
      <w:rFonts w:ascii="Times New Roman" w:eastAsia="Times New Roman" w:hAnsi="Times New Roman"/>
      <w:sz w:val="28"/>
      <w:szCs w:val="24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272052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272052"/>
    <w:pPr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D27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27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27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270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keywords>Klasifikacija: NEKLASIFIKOVANO</cp:keywords>
  <cp:lastModifiedBy>Vesna Aleksic</cp:lastModifiedBy>
  <cp:revision>2</cp:revision>
  <dcterms:created xsi:type="dcterms:W3CDTF">2019-07-01T09:18:00Z</dcterms:created>
  <dcterms:modified xsi:type="dcterms:W3CDTF">2019-07-01T09:18:00Z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1dd33991-d89c-4613-a8cd-e736fbdf7ef7</vt:lpwstr>
  </property>
  <property fmtid="{D5CDD505-2E9C-101B-9397-08002B2CF9AE}" pid="3" name="TelekomSerbiaKLASIFIKACIJA">
    <vt:lpwstr>Neklasifikovano</vt:lpwstr>
  </property>
</Properties>
</file>